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157E5" w14:textId="77777777" w:rsidR="006A6D8F" w:rsidRDefault="006A6D8F" w:rsidP="009D30B1">
      <w:pPr>
        <w:jc w:val="center"/>
        <w:rPr>
          <w:b/>
          <w:bCs/>
          <w:sz w:val="28"/>
          <w:szCs w:val="28"/>
        </w:rPr>
      </w:pPr>
    </w:p>
    <w:p w14:paraId="2F384D06" w14:textId="77777777" w:rsidR="006A6D8F" w:rsidRDefault="006A6D8F" w:rsidP="009D30B1">
      <w:pPr>
        <w:jc w:val="center"/>
        <w:rPr>
          <w:b/>
          <w:bCs/>
          <w:sz w:val="28"/>
          <w:szCs w:val="28"/>
        </w:rPr>
      </w:pPr>
    </w:p>
    <w:p w14:paraId="5D6DF285" w14:textId="77777777" w:rsidR="006A6D8F" w:rsidRDefault="009D30B1" w:rsidP="009D30B1">
      <w:pPr>
        <w:jc w:val="center"/>
        <w:rPr>
          <w:b/>
          <w:bCs/>
          <w:sz w:val="28"/>
          <w:szCs w:val="28"/>
        </w:rPr>
      </w:pPr>
      <w:r>
        <w:rPr>
          <w:b/>
          <w:bCs/>
          <w:sz w:val="28"/>
          <w:szCs w:val="28"/>
        </w:rPr>
        <w:t>Free School Meals C</w:t>
      </w:r>
      <w:r w:rsidR="00D44D29" w:rsidRPr="009D30B1">
        <w:rPr>
          <w:b/>
          <w:bCs/>
          <w:sz w:val="28"/>
          <w:szCs w:val="28"/>
        </w:rPr>
        <w:t>ampaign</w:t>
      </w:r>
      <w:r w:rsidR="006A6D8F" w:rsidRPr="006A6D8F">
        <w:rPr>
          <w:b/>
          <w:bCs/>
          <w:sz w:val="28"/>
          <w:szCs w:val="28"/>
        </w:rPr>
        <w:t xml:space="preserve"> </w:t>
      </w:r>
    </w:p>
    <w:p w14:paraId="30445C8E" w14:textId="522B2D19" w:rsidR="009D30B1" w:rsidRPr="009D30B1" w:rsidRDefault="006A6D8F" w:rsidP="009D30B1">
      <w:pPr>
        <w:jc w:val="center"/>
        <w:rPr>
          <w:b/>
          <w:bCs/>
          <w:sz w:val="28"/>
          <w:szCs w:val="28"/>
        </w:rPr>
      </w:pPr>
      <w:r>
        <w:rPr>
          <w:b/>
          <w:bCs/>
          <w:sz w:val="28"/>
          <w:szCs w:val="28"/>
        </w:rPr>
        <w:t>(</w:t>
      </w:r>
      <w:r w:rsidRPr="009D30B1">
        <w:rPr>
          <w:b/>
          <w:bCs/>
          <w:sz w:val="28"/>
          <w:szCs w:val="28"/>
        </w:rPr>
        <w:t>January 2026</w:t>
      </w:r>
      <w:r>
        <w:rPr>
          <w:b/>
          <w:bCs/>
          <w:sz w:val="28"/>
          <w:szCs w:val="28"/>
        </w:rPr>
        <w:t>)</w:t>
      </w:r>
    </w:p>
    <w:p w14:paraId="712F9145" w14:textId="439825E1" w:rsidR="00D44D29" w:rsidRPr="009D30B1" w:rsidRDefault="00D44D29" w:rsidP="00D44D29">
      <w:pPr>
        <w:rPr>
          <w:b/>
          <w:bCs/>
          <w:sz w:val="24"/>
          <w:szCs w:val="24"/>
        </w:rPr>
      </w:pPr>
      <w:r w:rsidRPr="009D30B1">
        <w:rPr>
          <w:b/>
          <w:bCs/>
          <w:sz w:val="24"/>
          <w:szCs w:val="24"/>
        </w:rPr>
        <w:t>Background</w:t>
      </w:r>
    </w:p>
    <w:p w14:paraId="3EF1F6BD" w14:textId="15C9EC30" w:rsidR="00D44D29" w:rsidRDefault="00D44D29" w:rsidP="000A411A">
      <w:pPr>
        <w:jc w:val="both"/>
      </w:pPr>
      <w:r w:rsidRPr="00640BCF">
        <w:t xml:space="preserve">Eating a school meal remains the most nutritious option for pupils </w:t>
      </w:r>
      <w:r w:rsidR="00640BCF" w:rsidRPr="00640BCF">
        <w:t>while</w:t>
      </w:r>
      <w:r w:rsidRPr="00640BCF">
        <w:t xml:space="preserve"> they </w:t>
      </w:r>
      <w:r w:rsidR="00640BCF" w:rsidRPr="00640BCF">
        <w:t>are</w:t>
      </w:r>
      <w:r w:rsidRPr="00640BCF">
        <w:t xml:space="preserve"> at school as all school meals must comply with the </w:t>
      </w:r>
      <w:hyperlink r:id="rId10" w:history="1">
        <w:r w:rsidRPr="003B22C6">
          <w:rPr>
            <w:rStyle w:val="Hyperlink"/>
          </w:rPr>
          <w:t>school food standards.</w:t>
        </w:r>
      </w:hyperlink>
      <w:r w:rsidRPr="00640BCF">
        <w:t xml:space="preserve"> School meals can support children and young people to stay healthy, grow and be ready to learn in the classroom. Data on how many pupils take </w:t>
      </w:r>
      <w:r w:rsidRPr="00714FC7">
        <w:t>up the</w:t>
      </w:r>
      <w:r w:rsidR="000A411A" w:rsidRPr="00714FC7">
        <w:t>ir free school meal entitlement</w:t>
      </w:r>
      <w:r w:rsidRPr="00714FC7">
        <w:t xml:space="preserve"> is collected each year as part of the school census</w:t>
      </w:r>
      <w:r w:rsidR="000A411A" w:rsidRPr="00714FC7">
        <w:t xml:space="preserve">. </w:t>
      </w:r>
    </w:p>
    <w:p w14:paraId="77000AFE" w14:textId="37DFE87A" w:rsidR="004203D4" w:rsidRPr="009D30B1" w:rsidRDefault="004203D4" w:rsidP="000A411A">
      <w:pPr>
        <w:jc w:val="both"/>
        <w:rPr>
          <w:b/>
          <w:bCs/>
          <w:sz w:val="24"/>
          <w:szCs w:val="24"/>
        </w:rPr>
      </w:pPr>
      <w:r w:rsidRPr="009D30B1">
        <w:rPr>
          <w:b/>
          <w:bCs/>
          <w:sz w:val="24"/>
          <w:szCs w:val="24"/>
        </w:rPr>
        <w:t>Changes to Free School Meals from September 2026</w:t>
      </w:r>
    </w:p>
    <w:p w14:paraId="50ABBDF2" w14:textId="77777777" w:rsidR="00BB6A92" w:rsidRPr="00253E28" w:rsidRDefault="00BB6A92" w:rsidP="00BB6A92">
      <w:pPr>
        <w:jc w:val="both"/>
      </w:pPr>
      <w:r w:rsidRPr="00253E28">
        <w:t xml:space="preserve">In June 2025, the government announced that, from September 2026, the eligibility criteria for Free School Meals (FSM) in England will be expanded to all children in families receiving Universal Credit (UC). </w:t>
      </w:r>
    </w:p>
    <w:p w14:paraId="67A2CC39" w14:textId="77777777" w:rsidR="00BB6A92" w:rsidRPr="00253E28" w:rsidRDefault="00BB6A92" w:rsidP="00BB6A92">
      <w:pPr>
        <w:jc w:val="both"/>
      </w:pPr>
      <w:r w:rsidRPr="00253E28">
        <w:t xml:space="preserve">The change will apply for children in all settings where free school meals are provided, including schools, school-based nurseries and Further Education settings. </w:t>
      </w:r>
    </w:p>
    <w:p w14:paraId="6B818258" w14:textId="77777777" w:rsidR="00BB6A92" w:rsidRPr="00253E28" w:rsidRDefault="00BB6A92" w:rsidP="00BB6A92">
      <w:pPr>
        <w:jc w:val="both"/>
      </w:pPr>
      <w:r w:rsidRPr="00253E28">
        <w:t>The change has been cited as part of the Government’s agenda to tackle Child Poverty, with full details of the national Child Poverty Strategy anticipated for later this year.</w:t>
      </w:r>
    </w:p>
    <w:p w14:paraId="6272496D" w14:textId="77777777" w:rsidR="00BB6A92" w:rsidRPr="00253E28" w:rsidRDefault="00BB6A92" w:rsidP="00BB6A92">
      <w:pPr>
        <w:jc w:val="both"/>
      </w:pPr>
      <w:r w:rsidRPr="00253E28">
        <w:t xml:space="preserve">Since 2018, children have only been eligible for FSM if their household income is less than £7,400 per year. From September 2026, the £7400 annual earnings threshold for Universal Credit will no longer apply and to qualify for free school meals, the parent will simply need to be in receipt of UC irrespective of earnings. </w:t>
      </w:r>
    </w:p>
    <w:p w14:paraId="2977D9BB" w14:textId="4D4D5ADF" w:rsidR="00BB6A92" w:rsidRPr="009D30B1" w:rsidRDefault="004203D4" w:rsidP="000A411A">
      <w:pPr>
        <w:jc w:val="both"/>
        <w:rPr>
          <w:b/>
          <w:bCs/>
          <w:sz w:val="24"/>
          <w:szCs w:val="24"/>
        </w:rPr>
      </w:pPr>
      <w:r w:rsidRPr="009D30B1">
        <w:rPr>
          <w:b/>
          <w:bCs/>
          <w:sz w:val="24"/>
          <w:szCs w:val="24"/>
        </w:rPr>
        <w:t xml:space="preserve">Rational for the campaign </w:t>
      </w:r>
    </w:p>
    <w:p w14:paraId="5691314A" w14:textId="46899AA7" w:rsidR="000A411A" w:rsidRDefault="006139F5" w:rsidP="00B104B5">
      <w:pPr>
        <w:jc w:val="both"/>
      </w:pPr>
      <w:r w:rsidRPr="009D30B1">
        <w:t xml:space="preserve">In </w:t>
      </w:r>
      <w:r w:rsidR="000A411A" w:rsidRPr="009D30B1">
        <w:t>January 202</w:t>
      </w:r>
      <w:r w:rsidR="0052590C" w:rsidRPr="009D30B1">
        <w:t>5</w:t>
      </w:r>
      <w:r w:rsidR="000A411A" w:rsidRPr="009D30B1">
        <w:t xml:space="preserve">, </w:t>
      </w:r>
      <w:r w:rsidR="00A943E6" w:rsidRPr="009D30B1">
        <w:t>7,724</w:t>
      </w:r>
      <w:r w:rsidR="00E0421F" w:rsidRPr="009D30B1">
        <w:t xml:space="preserve"> </w:t>
      </w:r>
      <w:r w:rsidR="000A411A" w:rsidRPr="009D30B1">
        <w:t xml:space="preserve">pupils entitled to </w:t>
      </w:r>
      <w:r w:rsidR="00714FC7" w:rsidRPr="009D30B1">
        <w:t>a</w:t>
      </w:r>
      <w:r w:rsidR="00D7763A" w:rsidRPr="009D30B1">
        <w:t xml:space="preserve"> free school meal </w:t>
      </w:r>
      <w:r w:rsidR="003B22C6" w:rsidRPr="009D30B1">
        <w:t xml:space="preserve">(FSM) </w:t>
      </w:r>
      <w:r w:rsidR="000A411A" w:rsidRPr="009D30B1">
        <w:t>missed out on their school meal</w:t>
      </w:r>
      <w:r w:rsidR="0052590C" w:rsidRPr="009D30B1">
        <w:t xml:space="preserve"> and </w:t>
      </w:r>
      <w:r w:rsidR="0052590C">
        <w:t xml:space="preserve">only </w:t>
      </w:r>
      <w:r w:rsidR="00A943E6">
        <w:t xml:space="preserve">78% </w:t>
      </w:r>
      <w:r w:rsidR="00440A3A">
        <w:t>percent took up their entitlement</w:t>
      </w:r>
      <w:r w:rsidR="00714FC7" w:rsidRPr="00714FC7">
        <w:t>.</w:t>
      </w:r>
      <w:r w:rsidR="00714FC7">
        <w:t xml:space="preserve"> </w:t>
      </w:r>
      <w:r w:rsidR="000D1EB0">
        <w:t xml:space="preserve">Free school meals can save families </w:t>
      </w:r>
      <w:r w:rsidR="00764409">
        <w:t>up to £</w:t>
      </w:r>
      <w:r w:rsidR="00440A3A">
        <w:t>500</w:t>
      </w:r>
      <w:r w:rsidR="00764409">
        <w:t xml:space="preserve"> per year and maximising take-up supports school catering to provide an economically viable service. </w:t>
      </w:r>
    </w:p>
    <w:p w14:paraId="01DCD82C" w14:textId="0DC254E3" w:rsidR="00482417" w:rsidRDefault="00A943E6" w:rsidP="00B104B5">
      <w:pPr>
        <w:jc w:val="both"/>
      </w:pPr>
      <w:r>
        <w:t xml:space="preserve">With the changes to </w:t>
      </w:r>
      <w:r w:rsidR="00482417">
        <w:t>eligibility</w:t>
      </w:r>
      <w:r>
        <w:t xml:space="preserve"> coming into effect from September</w:t>
      </w:r>
      <w:r w:rsidR="00482417">
        <w:t>, schools and partners can play a key role in rais</w:t>
      </w:r>
      <w:r w:rsidR="00B104B5">
        <w:t xml:space="preserve">ing awareness of free school meals, supporting families to claim and encouraging eligible pupils to take up their meal. </w:t>
      </w:r>
    </w:p>
    <w:p w14:paraId="74C8B846" w14:textId="496D5183" w:rsidR="000A411A" w:rsidRPr="009D30B1" w:rsidRDefault="000A411A" w:rsidP="000A411A">
      <w:pPr>
        <w:jc w:val="both"/>
        <w:rPr>
          <w:b/>
          <w:bCs/>
          <w:sz w:val="24"/>
          <w:szCs w:val="24"/>
        </w:rPr>
      </w:pPr>
      <w:r w:rsidRPr="009D30B1">
        <w:rPr>
          <w:b/>
          <w:bCs/>
          <w:sz w:val="24"/>
          <w:szCs w:val="24"/>
        </w:rPr>
        <w:t>Campaign overview</w:t>
      </w:r>
    </w:p>
    <w:p w14:paraId="732F09EE" w14:textId="41951E70" w:rsidR="00440A3A" w:rsidRDefault="009E63DB" w:rsidP="000A411A">
      <w:pPr>
        <w:jc w:val="both"/>
      </w:pPr>
      <w:r>
        <w:t>The H</w:t>
      </w:r>
      <w:r w:rsidR="00B95C38">
        <w:t>ea</w:t>
      </w:r>
      <w:r w:rsidR="000A411A">
        <w:t xml:space="preserve">lth and Wellbeing </w:t>
      </w:r>
      <w:r>
        <w:t>S</w:t>
      </w:r>
      <w:r w:rsidR="000A411A">
        <w:t>ervice</w:t>
      </w:r>
      <w:r w:rsidR="002E7F44">
        <w:t>s</w:t>
      </w:r>
      <w:r w:rsidR="000A411A">
        <w:t xml:space="preserve">, </w:t>
      </w:r>
      <w:r>
        <w:t>C</w:t>
      </w:r>
      <w:r w:rsidR="000A411A">
        <w:t>atering Leeds and other partners</w:t>
      </w:r>
      <w:r>
        <w:t xml:space="preserve"> at Leeds City Council </w:t>
      </w:r>
      <w:r w:rsidR="006A6D8F">
        <w:t xml:space="preserve">have </w:t>
      </w:r>
      <w:r w:rsidR="000A411A">
        <w:t>engage</w:t>
      </w:r>
      <w:r w:rsidR="006A6D8F">
        <w:t>d</w:t>
      </w:r>
      <w:r w:rsidR="000A411A">
        <w:t xml:space="preserve"> schools to </w:t>
      </w:r>
      <w:r w:rsidR="006C39F1">
        <w:t>support</w:t>
      </w:r>
      <w:r w:rsidR="000A411A">
        <w:t xml:space="preserve"> </w:t>
      </w:r>
      <w:r w:rsidR="006A6D8F">
        <w:t xml:space="preserve">this </w:t>
      </w:r>
      <w:r w:rsidR="000A411A">
        <w:t xml:space="preserve">campaign </w:t>
      </w:r>
      <w:r w:rsidR="006A6D8F">
        <w:t xml:space="preserve">and </w:t>
      </w:r>
      <w:r w:rsidR="000A411A">
        <w:t xml:space="preserve">encourage children and young people to choose school meals, particularly those entitled to a free school meal. </w:t>
      </w:r>
    </w:p>
    <w:p w14:paraId="0930A2D4" w14:textId="55BB722A" w:rsidR="000A411A" w:rsidRDefault="000A411A" w:rsidP="000A411A">
      <w:pPr>
        <w:jc w:val="both"/>
      </w:pPr>
      <w:r>
        <w:t>The campaign</w:t>
      </w:r>
      <w:r w:rsidR="003B22C6">
        <w:t xml:space="preserve"> will be launched across Leeds commencing </w:t>
      </w:r>
      <w:r w:rsidR="003B22C6" w:rsidRPr="009313D0">
        <w:rPr>
          <w:b/>
          <w:bCs/>
        </w:rPr>
        <w:t>Monday 1</w:t>
      </w:r>
      <w:r w:rsidR="00962C6D" w:rsidRPr="009313D0">
        <w:rPr>
          <w:b/>
          <w:bCs/>
        </w:rPr>
        <w:t>2</w:t>
      </w:r>
      <w:r w:rsidR="003B22C6" w:rsidRPr="009313D0">
        <w:rPr>
          <w:b/>
          <w:bCs/>
          <w:vertAlign w:val="superscript"/>
        </w:rPr>
        <w:t>th</w:t>
      </w:r>
      <w:r w:rsidR="003B22C6" w:rsidRPr="009313D0">
        <w:rPr>
          <w:b/>
          <w:bCs/>
        </w:rPr>
        <w:t xml:space="preserve"> January</w:t>
      </w:r>
      <w:r w:rsidR="00962C6D" w:rsidRPr="009313D0">
        <w:rPr>
          <w:b/>
          <w:bCs/>
        </w:rPr>
        <w:t xml:space="preserve"> and running until Friday </w:t>
      </w:r>
      <w:r w:rsidR="000848CC" w:rsidRPr="009313D0">
        <w:rPr>
          <w:b/>
          <w:bCs/>
        </w:rPr>
        <w:t>16</w:t>
      </w:r>
      <w:r w:rsidR="000848CC" w:rsidRPr="009313D0">
        <w:rPr>
          <w:b/>
          <w:bCs/>
          <w:vertAlign w:val="superscript"/>
        </w:rPr>
        <w:t>th</w:t>
      </w:r>
      <w:r w:rsidR="000848CC" w:rsidRPr="009313D0">
        <w:rPr>
          <w:b/>
          <w:bCs/>
        </w:rPr>
        <w:t xml:space="preserve"> January</w:t>
      </w:r>
      <w:r w:rsidR="003B22C6" w:rsidRPr="009313D0">
        <w:rPr>
          <w:b/>
          <w:bCs/>
        </w:rPr>
        <w:t xml:space="preserve"> 202</w:t>
      </w:r>
      <w:r w:rsidR="000848CC" w:rsidRPr="009313D0">
        <w:rPr>
          <w:b/>
          <w:bCs/>
        </w:rPr>
        <w:t>6</w:t>
      </w:r>
      <w:r w:rsidR="000848CC">
        <w:t xml:space="preserve">. </w:t>
      </w:r>
      <w:r w:rsidR="006A6D8F">
        <w:t>Please keep an eye on your school</w:t>
      </w:r>
      <w:r w:rsidR="00467A85">
        <w:t>’</w:t>
      </w:r>
      <w:r w:rsidR="006A6D8F">
        <w:t xml:space="preserve">s social media for updates. </w:t>
      </w:r>
    </w:p>
    <w:sectPr w:rsidR="000A411A" w:rsidSect="00F73DFC">
      <w:headerReference w:type="default" r:id="rId11"/>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512F" w14:textId="77777777" w:rsidR="0050687D" w:rsidRDefault="0050687D" w:rsidP="0013137D">
      <w:pPr>
        <w:spacing w:after="0" w:line="240" w:lineRule="auto"/>
      </w:pPr>
      <w:r>
        <w:separator/>
      </w:r>
    </w:p>
  </w:endnote>
  <w:endnote w:type="continuationSeparator" w:id="0">
    <w:p w14:paraId="19F1FCDB" w14:textId="77777777" w:rsidR="0050687D" w:rsidRDefault="0050687D" w:rsidP="00131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87464" w14:textId="77777777" w:rsidR="0050687D" w:rsidRDefault="0050687D" w:rsidP="0013137D">
      <w:pPr>
        <w:spacing w:after="0" w:line="240" w:lineRule="auto"/>
      </w:pPr>
      <w:r>
        <w:separator/>
      </w:r>
    </w:p>
  </w:footnote>
  <w:footnote w:type="continuationSeparator" w:id="0">
    <w:p w14:paraId="2FE36E71" w14:textId="77777777" w:rsidR="0050687D" w:rsidRDefault="0050687D" w:rsidP="00131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C7C77" w14:textId="3AF1B136" w:rsidR="0013137D" w:rsidRDefault="0013137D">
    <w:pPr>
      <w:pStyle w:val="Header"/>
    </w:pPr>
    <w:r>
      <w:rPr>
        <w:noProof/>
      </w:rPr>
      <w:drawing>
        <wp:anchor distT="0" distB="0" distL="114300" distR="114300" simplePos="0" relativeHeight="251658241" behindDoc="0" locked="0" layoutInCell="1" allowOverlap="1" wp14:anchorId="7DD96020" wp14:editId="652847F8">
          <wp:simplePos x="0" y="0"/>
          <wp:positionH relativeFrom="margin">
            <wp:align>center</wp:align>
          </wp:positionH>
          <wp:positionV relativeFrom="paragraph">
            <wp:posOffset>-106680</wp:posOffset>
          </wp:positionV>
          <wp:extent cx="1285552" cy="374015"/>
          <wp:effectExtent l="0" t="0" r="0" b="6985"/>
          <wp:wrapThrough wrapText="bothSides">
            <wp:wrapPolygon edited="0">
              <wp:start x="0" y="0"/>
              <wp:lineTo x="0" y="20903"/>
              <wp:lineTo x="21130" y="20903"/>
              <wp:lineTo x="21130" y="0"/>
              <wp:lineTo x="0" y="0"/>
            </wp:wrapPolygon>
          </wp:wrapThrough>
          <wp:docPr id="8" name="Picture 8" descr="Leeds-City-Council-logo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eds-City-Council-logo | My Family Our Need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552"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46E4AE99" wp14:editId="2C2494BB">
          <wp:simplePos x="0" y="0"/>
          <wp:positionH relativeFrom="column">
            <wp:posOffset>-647700</wp:posOffset>
          </wp:positionH>
          <wp:positionV relativeFrom="paragraph">
            <wp:posOffset>-230505</wp:posOffset>
          </wp:positionV>
          <wp:extent cx="2114550" cy="454025"/>
          <wp:effectExtent l="0" t="0" r="0" b="3175"/>
          <wp:wrapThrough wrapText="bothSides">
            <wp:wrapPolygon edited="0">
              <wp:start x="0" y="0"/>
              <wp:lineTo x="0" y="20845"/>
              <wp:lineTo x="21405" y="20845"/>
              <wp:lineTo x="2140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
                    <a:extLst>
                      <a:ext uri="{28A0092B-C50C-407E-A947-70E740481C1C}">
                        <a14:useLocalDpi xmlns:a14="http://schemas.microsoft.com/office/drawing/2010/main" val="0"/>
                      </a:ext>
                    </a:extLst>
                  </a:blip>
                  <a:srcRect t="30000" b="37750"/>
                  <a:stretch/>
                </pic:blipFill>
                <pic:spPr bwMode="auto">
                  <a:xfrm>
                    <a:off x="0" y="0"/>
                    <a:ext cx="2114550" cy="454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9725342" wp14:editId="0F4717FB">
          <wp:simplePos x="0" y="0"/>
          <wp:positionH relativeFrom="column">
            <wp:posOffset>4857750</wp:posOffset>
          </wp:positionH>
          <wp:positionV relativeFrom="paragraph">
            <wp:posOffset>-220980</wp:posOffset>
          </wp:positionV>
          <wp:extent cx="1238250" cy="640715"/>
          <wp:effectExtent l="0" t="0" r="0" b="6985"/>
          <wp:wrapThrough wrapText="bothSides">
            <wp:wrapPolygon edited="0">
              <wp:start x="0" y="0"/>
              <wp:lineTo x="0" y="21193"/>
              <wp:lineTo x="21268" y="21193"/>
              <wp:lineTo x="21268" y="0"/>
              <wp:lineTo x="0" y="0"/>
            </wp:wrapPolygon>
          </wp:wrapThrough>
          <wp:docPr id="10" name="Picture 10" descr="Catering Leeds (@catering_leed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ering Leeds (@catering_leeds) / Twitter"/>
                  <pic:cNvPicPr>
                    <a:picLocks noChangeAspect="1" noChangeArrowheads="1"/>
                  </pic:cNvPicPr>
                </pic:nvPicPr>
                <pic:blipFill rotWithShape="1">
                  <a:blip r:embed="rId3">
                    <a:extLst>
                      <a:ext uri="{28A0092B-C50C-407E-A947-70E740481C1C}">
                        <a14:useLocalDpi xmlns:a14="http://schemas.microsoft.com/office/drawing/2010/main" val="0"/>
                      </a:ext>
                    </a:extLst>
                  </a:blip>
                  <a:srcRect t="26184" b="22195"/>
                  <a:stretch/>
                </pic:blipFill>
                <pic:spPr bwMode="auto">
                  <a:xfrm>
                    <a:off x="0" y="0"/>
                    <a:ext cx="1238250" cy="640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16A98"/>
    <w:multiLevelType w:val="hybridMultilevel"/>
    <w:tmpl w:val="53F41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CC0EFD"/>
    <w:multiLevelType w:val="hybridMultilevel"/>
    <w:tmpl w:val="800492F0"/>
    <w:lvl w:ilvl="0" w:tplc="97C018B2">
      <w:start w:val="1"/>
      <w:numFmt w:val="bullet"/>
      <w:lvlText w:val="•"/>
      <w:lvlJc w:val="left"/>
      <w:pPr>
        <w:tabs>
          <w:tab w:val="num" w:pos="720"/>
        </w:tabs>
        <w:ind w:left="720" w:hanging="360"/>
      </w:pPr>
      <w:rPr>
        <w:rFonts w:ascii="Arial" w:hAnsi="Arial" w:hint="default"/>
      </w:rPr>
    </w:lvl>
    <w:lvl w:ilvl="1" w:tplc="C276A47E" w:tentative="1">
      <w:start w:val="1"/>
      <w:numFmt w:val="bullet"/>
      <w:lvlText w:val="•"/>
      <w:lvlJc w:val="left"/>
      <w:pPr>
        <w:tabs>
          <w:tab w:val="num" w:pos="1440"/>
        </w:tabs>
        <w:ind w:left="1440" w:hanging="360"/>
      </w:pPr>
      <w:rPr>
        <w:rFonts w:ascii="Arial" w:hAnsi="Arial" w:hint="default"/>
      </w:rPr>
    </w:lvl>
    <w:lvl w:ilvl="2" w:tplc="0D0CDBA4" w:tentative="1">
      <w:start w:val="1"/>
      <w:numFmt w:val="bullet"/>
      <w:lvlText w:val="•"/>
      <w:lvlJc w:val="left"/>
      <w:pPr>
        <w:tabs>
          <w:tab w:val="num" w:pos="2160"/>
        </w:tabs>
        <w:ind w:left="2160" w:hanging="360"/>
      </w:pPr>
      <w:rPr>
        <w:rFonts w:ascii="Arial" w:hAnsi="Arial" w:hint="default"/>
      </w:rPr>
    </w:lvl>
    <w:lvl w:ilvl="3" w:tplc="DBCA8A1E" w:tentative="1">
      <w:start w:val="1"/>
      <w:numFmt w:val="bullet"/>
      <w:lvlText w:val="•"/>
      <w:lvlJc w:val="left"/>
      <w:pPr>
        <w:tabs>
          <w:tab w:val="num" w:pos="2880"/>
        </w:tabs>
        <w:ind w:left="2880" w:hanging="360"/>
      </w:pPr>
      <w:rPr>
        <w:rFonts w:ascii="Arial" w:hAnsi="Arial" w:hint="default"/>
      </w:rPr>
    </w:lvl>
    <w:lvl w:ilvl="4" w:tplc="0426A98A" w:tentative="1">
      <w:start w:val="1"/>
      <w:numFmt w:val="bullet"/>
      <w:lvlText w:val="•"/>
      <w:lvlJc w:val="left"/>
      <w:pPr>
        <w:tabs>
          <w:tab w:val="num" w:pos="3600"/>
        </w:tabs>
        <w:ind w:left="3600" w:hanging="360"/>
      </w:pPr>
      <w:rPr>
        <w:rFonts w:ascii="Arial" w:hAnsi="Arial" w:hint="default"/>
      </w:rPr>
    </w:lvl>
    <w:lvl w:ilvl="5" w:tplc="89A29452" w:tentative="1">
      <w:start w:val="1"/>
      <w:numFmt w:val="bullet"/>
      <w:lvlText w:val="•"/>
      <w:lvlJc w:val="left"/>
      <w:pPr>
        <w:tabs>
          <w:tab w:val="num" w:pos="4320"/>
        </w:tabs>
        <w:ind w:left="4320" w:hanging="360"/>
      </w:pPr>
      <w:rPr>
        <w:rFonts w:ascii="Arial" w:hAnsi="Arial" w:hint="default"/>
      </w:rPr>
    </w:lvl>
    <w:lvl w:ilvl="6" w:tplc="7B281968" w:tentative="1">
      <w:start w:val="1"/>
      <w:numFmt w:val="bullet"/>
      <w:lvlText w:val="•"/>
      <w:lvlJc w:val="left"/>
      <w:pPr>
        <w:tabs>
          <w:tab w:val="num" w:pos="5040"/>
        </w:tabs>
        <w:ind w:left="5040" w:hanging="360"/>
      </w:pPr>
      <w:rPr>
        <w:rFonts w:ascii="Arial" w:hAnsi="Arial" w:hint="default"/>
      </w:rPr>
    </w:lvl>
    <w:lvl w:ilvl="7" w:tplc="211ED012" w:tentative="1">
      <w:start w:val="1"/>
      <w:numFmt w:val="bullet"/>
      <w:lvlText w:val="•"/>
      <w:lvlJc w:val="left"/>
      <w:pPr>
        <w:tabs>
          <w:tab w:val="num" w:pos="5760"/>
        </w:tabs>
        <w:ind w:left="5760" w:hanging="360"/>
      </w:pPr>
      <w:rPr>
        <w:rFonts w:ascii="Arial" w:hAnsi="Arial" w:hint="default"/>
      </w:rPr>
    </w:lvl>
    <w:lvl w:ilvl="8" w:tplc="F95A90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E73BD5"/>
    <w:multiLevelType w:val="hybridMultilevel"/>
    <w:tmpl w:val="4FF28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29502B"/>
    <w:multiLevelType w:val="hybridMultilevel"/>
    <w:tmpl w:val="79A4F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2222F5"/>
    <w:multiLevelType w:val="hybridMultilevel"/>
    <w:tmpl w:val="A3C66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2FD2BC5"/>
    <w:multiLevelType w:val="hybridMultilevel"/>
    <w:tmpl w:val="B8728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3F24EEB"/>
    <w:multiLevelType w:val="hybridMultilevel"/>
    <w:tmpl w:val="A55A1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D29"/>
    <w:rsid w:val="0005083C"/>
    <w:rsid w:val="000848CC"/>
    <w:rsid w:val="000A411A"/>
    <w:rsid w:val="000D1EB0"/>
    <w:rsid w:val="0010250E"/>
    <w:rsid w:val="001122D0"/>
    <w:rsid w:val="0013137D"/>
    <w:rsid w:val="001350CA"/>
    <w:rsid w:val="00154559"/>
    <w:rsid w:val="001545E9"/>
    <w:rsid w:val="001A5815"/>
    <w:rsid w:val="001F70EB"/>
    <w:rsid w:val="0020395F"/>
    <w:rsid w:val="002251C8"/>
    <w:rsid w:val="00244809"/>
    <w:rsid w:val="00260D0C"/>
    <w:rsid w:val="002E7F44"/>
    <w:rsid w:val="00393EEC"/>
    <w:rsid w:val="003A263F"/>
    <w:rsid w:val="003B22C6"/>
    <w:rsid w:val="003C425B"/>
    <w:rsid w:val="003C5CF2"/>
    <w:rsid w:val="003E1445"/>
    <w:rsid w:val="003F6298"/>
    <w:rsid w:val="00404AEC"/>
    <w:rsid w:val="004119E2"/>
    <w:rsid w:val="004203D4"/>
    <w:rsid w:val="00422005"/>
    <w:rsid w:val="004240F7"/>
    <w:rsid w:val="00433575"/>
    <w:rsid w:val="00436403"/>
    <w:rsid w:val="00440A3A"/>
    <w:rsid w:val="00445C7B"/>
    <w:rsid w:val="00467A85"/>
    <w:rsid w:val="00474221"/>
    <w:rsid w:val="00482417"/>
    <w:rsid w:val="004851EF"/>
    <w:rsid w:val="0050687D"/>
    <w:rsid w:val="0052590C"/>
    <w:rsid w:val="0052632B"/>
    <w:rsid w:val="00526C31"/>
    <w:rsid w:val="00551093"/>
    <w:rsid w:val="005B2DF4"/>
    <w:rsid w:val="005C4443"/>
    <w:rsid w:val="005C7D47"/>
    <w:rsid w:val="005F4D5F"/>
    <w:rsid w:val="0061222A"/>
    <w:rsid w:val="006139F5"/>
    <w:rsid w:val="00640BCF"/>
    <w:rsid w:val="006548FF"/>
    <w:rsid w:val="006A6D8F"/>
    <w:rsid w:val="006C39F1"/>
    <w:rsid w:val="006E7C5A"/>
    <w:rsid w:val="00700AA1"/>
    <w:rsid w:val="00711698"/>
    <w:rsid w:val="0071182E"/>
    <w:rsid w:val="00714FC7"/>
    <w:rsid w:val="00764409"/>
    <w:rsid w:val="00776E9E"/>
    <w:rsid w:val="007824AA"/>
    <w:rsid w:val="007C264E"/>
    <w:rsid w:val="007C3E39"/>
    <w:rsid w:val="007C668A"/>
    <w:rsid w:val="00895405"/>
    <w:rsid w:val="008A29A8"/>
    <w:rsid w:val="008B0536"/>
    <w:rsid w:val="008F0CAF"/>
    <w:rsid w:val="00917A41"/>
    <w:rsid w:val="00923321"/>
    <w:rsid w:val="009313D0"/>
    <w:rsid w:val="00962C6D"/>
    <w:rsid w:val="00977EF6"/>
    <w:rsid w:val="009942F4"/>
    <w:rsid w:val="009D30B1"/>
    <w:rsid w:val="009D6D71"/>
    <w:rsid w:val="009E63DB"/>
    <w:rsid w:val="009F3474"/>
    <w:rsid w:val="009F60DA"/>
    <w:rsid w:val="00A00FAC"/>
    <w:rsid w:val="00A443EE"/>
    <w:rsid w:val="00A80858"/>
    <w:rsid w:val="00A943E6"/>
    <w:rsid w:val="00B104B5"/>
    <w:rsid w:val="00B15D0F"/>
    <w:rsid w:val="00B5491E"/>
    <w:rsid w:val="00B95C38"/>
    <w:rsid w:val="00BB6A92"/>
    <w:rsid w:val="00BD6F6B"/>
    <w:rsid w:val="00BF7E27"/>
    <w:rsid w:val="00C91B52"/>
    <w:rsid w:val="00C94596"/>
    <w:rsid w:val="00CA42CF"/>
    <w:rsid w:val="00CD0166"/>
    <w:rsid w:val="00CD6346"/>
    <w:rsid w:val="00CF3BDD"/>
    <w:rsid w:val="00D22652"/>
    <w:rsid w:val="00D320F1"/>
    <w:rsid w:val="00D44D29"/>
    <w:rsid w:val="00D763C9"/>
    <w:rsid w:val="00D7763A"/>
    <w:rsid w:val="00D94580"/>
    <w:rsid w:val="00E0421F"/>
    <w:rsid w:val="00E123D7"/>
    <w:rsid w:val="00E20A0E"/>
    <w:rsid w:val="00E26B57"/>
    <w:rsid w:val="00E3004D"/>
    <w:rsid w:val="00E91526"/>
    <w:rsid w:val="00E930B7"/>
    <w:rsid w:val="00EA322F"/>
    <w:rsid w:val="00EA42DD"/>
    <w:rsid w:val="00EA4903"/>
    <w:rsid w:val="00EA5297"/>
    <w:rsid w:val="00EB39DB"/>
    <w:rsid w:val="00EB7C8E"/>
    <w:rsid w:val="00ED74AA"/>
    <w:rsid w:val="00EE1FE4"/>
    <w:rsid w:val="00F26578"/>
    <w:rsid w:val="00F73DFC"/>
    <w:rsid w:val="00FF4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56F0F"/>
  <w15:chartTrackingRefBased/>
  <w15:docId w15:val="{D4ADD649-177D-45BD-9BF0-4B9E61A83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2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083C"/>
    <w:rPr>
      <w:color w:val="0000FF"/>
      <w:u w:val="single"/>
    </w:rPr>
  </w:style>
  <w:style w:type="paragraph" w:customStyle="1" w:styleId="xmsonormal">
    <w:name w:val="x_msonormal"/>
    <w:basedOn w:val="Normal"/>
    <w:rsid w:val="0005083C"/>
    <w:pPr>
      <w:spacing w:after="0"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05083C"/>
    <w:rPr>
      <w:color w:val="605E5C"/>
      <w:shd w:val="clear" w:color="auto" w:fill="E1DFDD"/>
    </w:rPr>
  </w:style>
  <w:style w:type="paragraph" w:styleId="Header">
    <w:name w:val="header"/>
    <w:basedOn w:val="Normal"/>
    <w:link w:val="HeaderChar"/>
    <w:uiPriority w:val="99"/>
    <w:unhideWhenUsed/>
    <w:rsid w:val="00131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37D"/>
  </w:style>
  <w:style w:type="paragraph" w:styleId="Footer">
    <w:name w:val="footer"/>
    <w:basedOn w:val="Normal"/>
    <w:link w:val="FooterChar"/>
    <w:uiPriority w:val="99"/>
    <w:unhideWhenUsed/>
    <w:rsid w:val="00131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37D"/>
  </w:style>
  <w:style w:type="paragraph" w:styleId="ListParagraph">
    <w:name w:val="List Paragraph"/>
    <w:basedOn w:val="Normal"/>
    <w:uiPriority w:val="34"/>
    <w:qFormat/>
    <w:rsid w:val="009D6D71"/>
    <w:pPr>
      <w:ind w:left="720"/>
      <w:contextualSpacing/>
    </w:pPr>
  </w:style>
  <w:style w:type="paragraph" w:styleId="Revision">
    <w:name w:val="Revision"/>
    <w:hidden/>
    <w:uiPriority w:val="99"/>
    <w:semiHidden/>
    <w:rsid w:val="002E7F44"/>
    <w:pPr>
      <w:spacing w:after="0" w:line="240" w:lineRule="auto"/>
    </w:pPr>
  </w:style>
  <w:style w:type="character" w:styleId="CommentReference">
    <w:name w:val="annotation reference"/>
    <w:basedOn w:val="DefaultParagraphFont"/>
    <w:uiPriority w:val="99"/>
    <w:semiHidden/>
    <w:unhideWhenUsed/>
    <w:rsid w:val="002E7F44"/>
    <w:rPr>
      <w:sz w:val="16"/>
      <w:szCs w:val="16"/>
    </w:rPr>
  </w:style>
  <w:style w:type="paragraph" w:styleId="CommentText">
    <w:name w:val="annotation text"/>
    <w:basedOn w:val="Normal"/>
    <w:link w:val="CommentTextChar"/>
    <w:uiPriority w:val="99"/>
    <w:unhideWhenUsed/>
    <w:rsid w:val="002E7F44"/>
    <w:pPr>
      <w:spacing w:line="240" w:lineRule="auto"/>
    </w:pPr>
    <w:rPr>
      <w:sz w:val="20"/>
      <w:szCs w:val="20"/>
    </w:rPr>
  </w:style>
  <w:style w:type="character" w:customStyle="1" w:styleId="CommentTextChar">
    <w:name w:val="Comment Text Char"/>
    <w:basedOn w:val="DefaultParagraphFont"/>
    <w:link w:val="CommentText"/>
    <w:uiPriority w:val="99"/>
    <w:rsid w:val="002E7F44"/>
    <w:rPr>
      <w:sz w:val="20"/>
      <w:szCs w:val="20"/>
    </w:rPr>
  </w:style>
  <w:style w:type="paragraph" w:styleId="CommentSubject">
    <w:name w:val="annotation subject"/>
    <w:basedOn w:val="CommentText"/>
    <w:next w:val="CommentText"/>
    <w:link w:val="CommentSubjectChar"/>
    <w:uiPriority w:val="99"/>
    <w:semiHidden/>
    <w:unhideWhenUsed/>
    <w:rsid w:val="002E7F44"/>
    <w:rPr>
      <w:b/>
      <w:bCs/>
    </w:rPr>
  </w:style>
  <w:style w:type="character" w:customStyle="1" w:styleId="CommentSubjectChar">
    <w:name w:val="Comment Subject Char"/>
    <w:basedOn w:val="CommentTextChar"/>
    <w:link w:val="CommentSubject"/>
    <w:uiPriority w:val="99"/>
    <w:semiHidden/>
    <w:rsid w:val="002E7F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624841">
      <w:bodyDiv w:val="1"/>
      <w:marLeft w:val="0"/>
      <w:marRight w:val="0"/>
      <w:marTop w:val="0"/>
      <w:marBottom w:val="0"/>
      <w:divBdr>
        <w:top w:val="none" w:sz="0" w:space="0" w:color="auto"/>
        <w:left w:val="none" w:sz="0" w:space="0" w:color="auto"/>
        <w:bottom w:val="none" w:sz="0" w:space="0" w:color="auto"/>
        <w:right w:val="none" w:sz="0" w:space="0" w:color="auto"/>
      </w:divBdr>
      <w:divsChild>
        <w:div w:id="267349530">
          <w:marLeft w:val="360"/>
          <w:marRight w:val="0"/>
          <w:marTop w:val="200"/>
          <w:marBottom w:val="0"/>
          <w:divBdr>
            <w:top w:val="none" w:sz="0" w:space="0" w:color="auto"/>
            <w:left w:val="none" w:sz="0" w:space="0" w:color="auto"/>
            <w:bottom w:val="none" w:sz="0" w:space="0" w:color="auto"/>
            <w:right w:val="none" w:sz="0" w:space="0" w:color="auto"/>
          </w:divBdr>
        </w:div>
        <w:div w:id="38013420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government/publications/school-food-standards-resources-for-schools/school-food-standards-practical-guide"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c5c2849-74a1-46d7-ad44-587ab7d0a8b9">
      <UserInfo>
        <DisplayName>Banks, Gillian</DisplayName>
        <AccountId>693</AccountId>
        <AccountType/>
      </UserInfo>
      <UserInfo>
        <DisplayName>Smith, Karen</DisplayName>
        <AccountId>412</AccountId>
        <AccountType/>
      </UserInfo>
      <UserInfo>
        <DisplayName>Roarty, Liz</DisplayName>
        <AccountId>738</AccountId>
        <AccountType/>
      </UserInfo>
    </SharedWithUsers>
    <lcf76f155ced4ddcb4097134ff3c332f xmlns="cc4ffedb-478f-4265-af42-22bd8015f421">
      <Terms xmlns="http://schemas.microsoft.com/office/infopath/2007/PartnerControls"/>
    </lcf76f155ced4ddcb4097134ff3c332f>
    <TaxCatchAll xmlns="ac5c2849-74a1-46d7-ad44-587ab7d0a8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1C876082E20A49BF23CD498098AF73" ma:contentTypeVersion="19" ma:contentTypeDescription="Create a new document." ma:contentTypeScope="" ma:versionID="7b25247c7ba25c02a6ab69c7489240ba">
  <xsd:schema xmlns:xsd="http://www.w3.org/2001/XMLSchema" xmlns:xs="http://www.w3.org/2001/XMLSchema" xmlns:p="http://schemas.microsoft.com/office/2006/metadata/properties" xmlns:ns2="cc4ffedb-478f-4265-af42-22bd8015f421" xmlns:ns3="ac5c2849-74a1-46d7-ad44-587ab7d0a8b9" targetNamespace="http://schemas.microsoft.com/office/2006/metadata/properties" ma:root="true" ma:fieldsID="dab8af3054a86c12c75ae4d32ea020da" ns2:_="" ns3:_="">
    <xsd:import namespace="cc4ffedb-478f-4265-af42-22bd8015f421"/>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4ffedb-478f-4265-af42-22bd8015f4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815c429-daa6-4c82-a9b8-d23ec926027c}"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D6C0B7-F1D1-4AE4-A257-EE4FA96BC3B7}">
  <ds:schemaRefs>
    <ds:schemaRef ds:uri="http://schemas.microsoft.com/office/2006/metadata/properties"/>
    <ds:schemaRef ds:uri="http://schemas.microsoft.com/office/infopath/2007/PartnerControls"/>
    <ds:schemaRef ds:uri="ac5c2849-74a1-46d7-ad44-587ab7d0a8b9"/>
    <ds:schemaRef ds:uri="cc4ffedb-478f-4265-af42-22bd8015f421"/>
  </ds:schemaRefs>
</ds:datastoreItem>
</file>

<file path=customXml/itemProps2.xml><?xml version="1.0" encoding="utf-8"?>
<ds:datastoreItem xmlns:ds="http://schemas.openxmlformats.org/officeDocument/2006/customXml" ds:itemID="{19EDD866-3428-4FC8-8939-AA184D764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4ffedb-478f-4265-af42-22bd8015f421"/>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DB331E-1D28-46D5-91D8-9D29F6B90E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Jennings</dc:creator>
  <cp:keywords/>
  <dc:description/>
  <cp:lastModifiedBy>Rachel Scott</cp:lastModifiedBy>
  <cp:revision>3</cp:revision>
  <dcterms:created xsi:type="dcterms:W3CDTF">2026-01-12T12:10:00Z</dcterms:created>
  <dcterms:modified xsi:type="dcterms:W3CDTF">2026-01-12T12:34:00Z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0x010100661C876082E20A49BF23CD498098AF73</vt:lpwstr>
  </property>
  <property fmtid="{D5CDD505-2E9C-101B-9397-08002B2CF9AE}" pid="3" name="MediaServiceImageTags">
    <vt:lpwstr/>
  </property>
</Properties>
</file>